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439A2" w14:textId="77777777" w:rsidR="005F4596" w:rsidRDefault="005F4596" w:rsidP="005F4596">
      <w:pPr>
        <w:pStyle w:val="Sinespaciado"/>
        <w:rPr>
          <w:rFonts w:ascii="Arial" w:hAnsi="Arial" w:cs="Arial"/>
          <w:lang w:val="es-GT"/>
        </w:rPr>
      </w:pPr>
    </w:p>
    <w:p w14:paraId="5A4BBF4B" w14:textId="77777777" w:rsidR="005F4596" w:rsidRDefault="005F4596" w:rsidP="005F4596">
      <w:pPr>
        <w:pStyle w:val="Sinespaciado"/>
        <w:rPr>
          <w:rFonts w:ascii="Arial" w:hAnsi="Arial" w:cs="Arial"/>
          <w:lang w:val="es-GT"/>
        </w:rPr>
      </w:pPr>
    </w:p>
    <w:p w14:paraId="59296A7D" w14:textId="77777777" w:rsidR="005F4596" w:rsidRDefault="005F4596" w:rsidP="005F4596">
      <w:pPr>
        <w:pStyle w:val="Sinespaciado"/>
        <w:rPr>
          <w:rFonts w:ascii="Arial" w:hAnsi="Arial" w:cs="Arial"/>
          <w:lang w:val="es-GT"/>
        </w:rPr>
      </w:pPr>
    </w:p>
    <w:p w14:paraId="546D5624" w14:textId="77777777" w:rsidR="005F4596" w:rsidRDefault="005F4596" w:rsidP="005F4596">
      <w:pPr>
        <w:pStyle w:val="Sinespaciado"/>
        <w:rPr>
          <w:rFonts w:ascii="Arial" w:hAnsi="Arial" w:cs="Arial"/>
          <w:lang w:val="es-GT"/>
        </w:rPr>
      </w:pPr>
    </w:p>
    <w:p w14:paraId="23EAB9E4" w14:textId="24E731C7" w:rsidR="005F4596" w:rsidRPr="003E324B" w:rsidRDefault="005F4596" w:rsidP="005F4596">
      <w:pPr>
        <w:pStyle w:val="Sinespaciado"/>
        <w:rPr>
          <w:rFonts w:ascii="Arial" w:hAnsi="Arial" w:cs="Arial"/>
          <w:lang w:val="es-GT"/>
        </w:rPr>
      </w:pPr>
      <w:r w:rsidRPr="003E324B">
        <w:rPr>
          <w:rFonts w:ascii="Arial" w:hAnsi="Arial" w:cs="Arial"/>
          <w:lang w:val="es-GT"/>
        </w:rPr>
        <w:t>(Oficio para remitir el expediente del Centro Educativo Público a la DIDEDUC)</w:t>
      </w:r>
    </w:p>
    <w:p w14:paraId="7EEA2116" w14:textId="77777777" w:rsidR="005F4596" w:rsidRDefault="005F4596" w:rsidP="005F4596">
      <w:pPr>
        <w:pStyle w:val="Sinespaciado"/>
        <w:jc w:val="right"/>
        <w:rPr>
          <w:rFonts w:ascii="Arial" w:hAnsi="Arial" w:cs="Arial"/>
          <w:b/>
          <w:lang w:val="es-GT"/>
        </w:rPr>
      </w:pPr>
    </w:p>
    <w:p w14:paraId="77045135" w14:textId="77777777" w:rsidR="005F4596" w:rsidRDefault="005F4596" w:rsidP="005F4596">
      <w:pPr>
        <w:pStyle w:val="Sinespaciado"/>
        <w:ind w:left="6372" w:firstLine="708"/>
        <w:jc w:val="center"/>
        <w:rPr>
          <w:rFonts w:ascii="Arial" w:hAnsi="Arial" w:cs="Arial"/>
          <w:lang w:val="es-GT"/>
        </w:rPr>
      </w:pPr>
    </w:p>
    <w:p w14:paraId="7BAC6725" w14:textId="77777777" w:rsidR="005F4596" w:rsidRPr="004D4751" w:rsidRDefault="005F4596" w:rsidP="005F4596">
      <w:pPr>
        <w:pStyle w:val="Sinespaciado"/>
        <w:ind w:left="6372" w:firstLine="708"/>
        <w:rPr>
          <w:rFonts w:ascii="Arial" w:hAnsi="Arial" w:cs="Arial"/>
          <w:color w:val="FF0000"/>
          <w:lang w:val="es-GT"/>
        </w:rPr>
      </w:pPr>
      <w:r w:rsidRPr="004D4751">
        <w:rPr>
          <w:rFonts w:ascii="Arial" w:hAnsi="Arial" w:cs="Arial"/>
          <w:color w:val="FF0000"/>
          <w:lang w:val="es-GT"/>
        </w:rPr>
        <w:t xml:space="preserve">Lugar y fecha  </w:t>
      </w:r>
    </w:p>
    <w:p w14:paraId="1FFDF140" w14:textId="77777777" w:rsidR="005F4596" w:rsidRPr="00C106CF" w:rsidRDefault="005F4596" w:rsidP="005F4596">
      <w:pPr>
        <w:pStyle w:val="Sinespaciado"/>
        <w:ind w:left="6372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 </w:t>
      </w:r>
      <w:r w:rsidRPr="004D4751">
        <w:rPr>
          <w:rFonts w:ascii="Arial" w:hAnsi="Arial" w:cs="Arial"/>
          <w:color w:val="FF0000"/>
          <w:lang w:val="es-GT"/>
        </w:rPr>
        <w:t>Número de documento</w:t>
      </w:r>
    </w:p>
    <w:p w14:paraId="6C1CF2FF" w14:textId="77777777" w:rsidR="005F4596" w:rsidRPr="00C106CF" w:rsidRDefault="005F4596" w:rsidP="005F4596">
      <w:pPr>
        <w:pStyle w:val="Sinespaciado"/>
        <w:jc w:val="both"/>
        <w:rPr>
          <w:rFonts w:ascii="Arial" w:hAnsi="Arial" w:cs="Arial"/>
          <w:lang w:val="es-GT"/>
        </w:rPr>
      </w:pPr>
    </w:p>
    <w:p w14:paraId="2DA31D2B" w14:textId="77777777" w:rsidR="005F4596" w:rsidRPr="00C106CF" w:rsidRDefault="005F4596" w:rsidP="005F4596">
      <w:pPr>
        <w:pStyle w:val="Sinespaciado"/>
        <w:jc w:val="both"/>
        <w:rPr>
          <w:rFonts w:ascii="Arial" w:hAnsi="Arial" w:cs="Arial"/>
          <w:lang w:val="es-GT"/>
        </w:rPr>
      </w:pPr>
    </w:p>
    <w:p w14:paraId="65A2D043" w14:textId="77777777" w:rsidR="005F4596" w:rsidRPr="005F4596" w:rsidRDefault="005F4596" w:rsidP="005F4596">
      <w:pPr>
        <w:pStyle w:val="Sinespaciado"/>
        <w:jc w:val="both"/>
        <w:rPr>
          <w:rFonts w:ascii="Arial" w:hAnsi="Arial" w:cs="Arial"/>
          <w:lang w:val="es-GT"/>
        </w:rPr>
      </w:pPr>
      <w:r w:rsidRPr="005F4596">
        <w:rPr>
          <w:rFonts w:ascii="Arial" w:hAnsi="Arial" w:cs="Arial"/>
          <w:lang w:val="es-GT"/>
        </w:rPr>
        <w:t>Licenciado</w:t>
      </w:r>
    </w:p>
    <w:p w14:paraId="321C8BC8" w14:textId="77777777" w:rsidR="005F4596" w:rsidRPr="005F4596" w:rsidRDefault="005F4596" w:rsidP="005F4596">
      <w:pPr>
        <w:pStyle w:val="Sinespaciado"/>
        <w:jc w:val="both"/>
        <w:rPr>
          <w:rFonts w:ascii="Arial" w:hAnsi="Arial" w:cs="Arial"/>
          <w:b/>
          <w:bCs/>
          <w:lang w:val="es-GT"/>
        </w:rPr>
      </w:pPr>
      <w:r w:rsidRPr="005F4596">
        <w:rPr>
          <w:rFonts w:ascii="Arial" w:hAnsi="Arial" w:cs="Arial"/>
          <w:b/>
          <w:bCs/>
          <w:lang w:val="es-GT"/>
        </w:rPr>
        <w:t>Rodrigo Fernando Miranda Ramírez</w:t>
      </w:r>
    </w:p>
    <w:p w14:paraId="0C2B51A6" w14:textId="77777777" w:rsidR="005F4596" w:rsidRPr="00C106CF" w:rsidRDefault="005F4596" w:rsidP="005F4596">
      <w:pPr>
        <w:pStyle w:val="Sinespaciado"/>
        <w:jc w:val="both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 xml:space="preserve">Director Departamental de Educación de </w:t>
      </w:r>
      <w:r>
        <w:rPr>
          <w:rFonts w:ascii="Arial" w:hAnsi="Arial" w:cs="Arial"/>
          <w:lang w:val="es-GT"/>
        </w:rPr>
        <w:t>San Marcos</w:t>
      </w:r>
    </w:p>
    <w:p w14:paraId="74E8068C" w14:textId="77777777" w:rsidR="005F4596" w:rsidRPr="00C106CF" w:rsidRDefault="005F4596" w:rsidP="005F4596">
      <w:pPr>
        <w:pStyle w:val="Sinespaciado"/>
        <w:jc w:val="both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>Ministerio de Educación</w:t>
      </w:r>
    </w:p>
    <w:p w14:paraId="04502060" w14:textId="77777777" w:rsidR="005F4596" w:rsidRPr="00C106CF" w:rsidRDefault="005F4596" w:rsidP="005F4596">
      <w:pPr>
        <w:pStyle w:val="Sinespaciado"/>
        <w:jc w:val="both"/>
        <w:rPr>
          <w:rFonts w:ascii="Arial" w:hAnsi="Arial" w:cs="Arial"/>
          <w:lang w:val="es-GT"/>
        </w:rPr>
      </w:pPr>
    </w:p>
    <w:p w14:paraId="10F6AB90" w14:textId="77777777" w:rsidR="005F4596" w:rsidRPr="00C106CF" w:rsidRDefault="005F4596" w:rsidP="005F4596">
      <w:pPr>
        <w:pStyle w:val="Sinespaciado"/>
        <w:jc w:val="both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 xml:space="preserve">Respetable Licenciado </w:t>
      </w:r>
      <w:r>
        <w:rPr>
          <w:rFonts w:ascii="Arial" w:hAnsi="Arial" w:cs="Arial"/>
          <w:lang w:val="es-GT"/>
        </w:rPr>
        <w:t>Miranda</w:t>
      </w:r>
      <w:r w:rsidRPr="00C106CF">
        <w:rPr>
          <w:rFonts w:ascii="Arial" w:hAnsi="Arial" w:cs="Arial"/>
          <w:lang w:val="es-GT"/>
        </w:rPr>
        <w:t>:</w:t>
      </w:r>
    </w:p>
    <w:p w14:paraId="62207EFD" w14:textId="77777777" w:rsidR="005F4596" w:rsidRPr="00C106CF" w:rsidRDefault="005F4596" w:rsidP="005F4596">
      <w:pPr>
        <w:pStyle w:val="Sinespaciado"/>
        <w:jc w:val="both"/>
        <w:rPr>
          <w:rFonts w:ascii="Arial" w:hAnsi="Arial" w:cs="Arial"/>
          <w:lang w:val="es-GT"/>
        </w:rPr>
      </w:pPr>
    </w:p>
    <w:p w14:paraId="13B49B49" w14:textId="46224158" w:rsidR="005F4596" w:rsidRPr="00C106CF" w:rsidRDefault="005F4596" w:rsidP="005F4596">
      <w:pPr>
        <w:jc w:val="both"/>
        <w:rPr>
          <w:rFonts w:ascii="Arial" w:hAnsi="Arial" w:cs="Arial"/>
          <w:sz w:val="22"/>
          <w:szCs w:val="22"/>
        </w:rPr>
      </w:pPr>
      <w:r w:rsidRPr="00C106CF">
        <w:rPr>
          <w:rFonts w:ascii="Arial" w:hAnsi="Arial" w:cs="Arial"/>
          <w:sz w:val="22"/>
          <w:szCs w:val="22"/>
        </w:rPr>
        <w:t xml:space="preserve">Con un atento saludo me dirijo a usted, en cumplimiento a lo establecido en el Artículo </w:t>
      </w:r>
      <w:r>
        <w:rPr>
          <w:rFonts w:ascii="Arial" w:hAnsi="Arial" w:cs="Arial"/>
          <w:sz w:val="22"/>
          <w:szCs w:val="22"/>
        </w:rPr>
        <w:t>109</w:t>
      </w:r>
      <w:r w:rsidRPr="00C106CF">
        <w:rPr>
          <w:rFonts w:ascii="Arial" w:hAnsi="Arial" w:cs="Arial"/>
          <w:sz w:val="22"/>
          <w:szCs w:val="22"/>
        </w:rPr>
        <w:t xml:space="preserve"> del Decreto Número </w:t>
      </w:r>
      <w:r>
        <w:rPr>
          <w:rFonts w:ascii="Arial" w:hAnsi="Arial" w:cs="Arial"/>
          <w:sz w:val="22"/>
          <w:szCs w:val="22"/>
        </w:rPr>
        <w:t>31-2024</w:t>
      </w:r>
      <w:r w:rsidRPr="00C106CF">
        <w:rPr>
          <w:rFonts w:ascii="Arial" w:hAnsi="Arial" w:cs="Arial"/>
          <w:sz w:val="22"/>
          <w:szCs w:val="22"/>
        </w:rPr>
        <w:t xml:space="preserve"> “Ley de Disposición para la Baja de Bienes Muebles Inservibles en los Centros Educativos Públicos”, </w:t>
      </w:r>
      <w:r w:rsidRPr="003B7057">
        <w:rPr>
          <w:rFonts w:ascii="Arial" w:hAnsi="Arial" w:cs="Arial"/>
          <w:sz w:val="22"/>
          <w:szCs w:val="22"/>
          <w:lang w:val="es-ES_tradnl"/>
        </w:rPr>
        <w:t>en función de lo que establece el artículo 109 del Decreto Número 36-2024 Ley del Presupuesto General de Ingresos y Egresos del Estado para el Ejercicio Fiscal Dos Mil Veinticinco</w:t>
      </w:r>
      <w:r>
        <w:rPr>
          <w:rFonts w:ascii="Arial" w:hAnsi="Arial" w:cs="Arial"/>
          <w:sz w:val="22"/>
          <w:szCs w:val="22"/>
        </w:rPr>
        <w:t xml:space="preserve"> a partir de la fecha en que presenten el acta administrativa donde describan los bienes muebles inservibles no utilizables o en desuso por encontrarse en mal estado, que se encuentren acumulados en sus instalaciones, los puedan dar de baja de su inventario de forma excepcional al amparo de esta Ley</w:t>
      </w:r>
      <w:r w:rsidRPr="00C106CF">
        <w:rPr>
          <w:rFonts w:ascii="Arial" w:hAnsi="Arial" w:cs="Arial"/>
          <w:sz w:val="22"/>
          <w:szCs w:val="22"/>
        </w:rPr>
        <w:t>…”</w:t>
      </w:r>
      <w:r>
        <w:rPr>
          <w:rFonts w:ascii="Arial" w:hAnsi="Arial" w:cs="Arial"/>
          <w:sz w:val="22"/>
          <w:szCs w:val="22"/>
        </w:rPr>
        <w:t>.  En ese contexto,</w:t>
      </w:r>
      <w:r w:rsidRPr="00C106CF">
        <w:rPr>
          <w:rFonts w:ascii="Arial" w:hAnsi="Arial" w:cs="Arial"/>
          <w:sz w:val="22"/>
          <w:szCs w:val="22"/>
        </w:rPr>
        <w:t xml:space="preserve"> se solicita la autorización </w:t>
      </w:r>
      <w:r>
        <w:rPr>
          <w:rFonts w:ascii="Arial" w:hAnsi="Arial" w:cs="Arial"/>
          <w:sz w:val="22"/>
          <w:szCs w:val="22"/>
        </w:rPr>
        <w:t xml:space="preserve">para la </w:t>
      </w:r>
      <w:r w:rsidRPr="00C106CF">
        <w:rPr>
          <w:rFonts w:ascii="Arial" w:hAnsi="Arial" w:cs="Arial"/>
          <w:sz w:val="22"/>
          <w:szCs w:val="22"/>
        </w:rPr>
        <w:t>baja de bienes muebles (</w:t>
      </w:r>
      <w:r w:rsidRPr="0022720C">
        <w:rPr>
          <w:rFonts w:ascii="Arial" w:hAnsi="Arial" w:cs="Arial"/>
          <w:color w:val="FF0000"/>
          <w:sz w:val="22"/>
          <w:szCs w:val="22"/>
        </w:rPr>
        <w:t>ferrosos y/o no ferrosos</w:t>
      </w:r>
      <w:r w:rsidRPr="00C106CF">
        <w:rPr>
          <w:rFonts w:ascii="Arial" w:hAnsi="Arial" w:cs="Arial"/>
          <w:sz w:val="22"/>
          <w:szCs w:val="22"/>
        </w:rPr>
        <w:t>) de (</w:t>
      </w:r>
      <w:r>
        <w:rPr>
          <w:rFonts w:ascii="Arial" w:hAnsi="Arial" w:cs="Arial"/>
          <w:sz w:val="22"/>
          <w:szCs w:val="22"/>
        </w:rPr>
        <w:t>Centro Educativo Público</w:t>
      </w:r>
      <w:r w:rsidRPr="00C106CF">
        <w:rPr>
          <w:rFonts w:ascii="Arial" w:hAnsi="Arial" w:cs="Arial"/>
          <w:sz w:val="22"/>
          <w:szCs w:val="22"/>
        </w:rPr>
        <w:t xml:space="preserve"> </w:t>
      </w:r>
      <w:r w:rsidRPr="004D4751">
        <w:rPr>
          <w:rFonts w:ascii="Arial" w:hAnsi="Arial" w:cs="Arial"/>
          <w:color w:val="FF0000"/>
          <w:sz w:val="22"/>
          <w:szCs w:val="22"/>
        </w:rPr>
        <w:t>XXX</w:t>
      </w:r>
      <w:r w:rsidRPr="00C106CF">
        <w:rPr>
          <w:rFonts w:ascii="Arial" w:hAnsi="Arial" w:cs="Arial"/>
          <w:sz w:val="22"/>
          <w:szCs w:val="22"/>
        </w:rPr>
        <w:t xml:space="preserve">, con el código </w:t>
      </w:r>
      <w:r w:rsidRPr="004D4751">
        <w:rPr>
          <w:rFonts w:ascii="Arial" w:hAnsi="Arial" w:cs="Arial"/>
          <w:color w:val="FF0000"/>
          <w:sz w:val="22"/>
          <w:szCs w:val="22"/>
        </w:rPr>
        <w:t>XXX</w:t>
      </w:r>
      <w:r w:rsidRPr="00C106CF">
        <w:rPr>
          <w:rFonts w:ascii="Arial" w:hAnsi="Arial" w:cs="Arial"/>
          <w:sz w:val="22"/>
          <w:szCs w:val="22"/>
        </w:rPr>
        <w:t>), que asciende a la cantidad de</w:t>
      </w:r>
      <w:r>
        <w:rPr>
          <w:rFonts w:ascii="Arial" w:hAnsi="Arial" w:cs="Arial"/>
          <w:sz w:val="22"/>
          <w:szCs w:val="22"/>
        </w:rPr>
        <w:t xml:space="preserve"> </w:t>
      </w:r>
      <w:r w:rsidRPr="00C106CF">
        <w:rPr>
          <w:rFonts w:ascii="Arial" w:hAnsi="Arial" w:cs="Arial"/>
          <w:sz w:val="22"/>
          <w:szCs w:val="22"/>
        </w:rPr>
        <w:t>(</w:t>
      </w:r>
      <w:r w:rsidRPr="004D4751">
        <w:rPr>
          <w:rFonts w:ascii="Arial" w:hAnsi="Arial" w:cs="Arial"/>
          <w:color w:val="FF0000"/>
          <w:sz w:val="22"/>
          <w:szCs w:val="22"/>
        </w:rPr>
        <w:t>letras</w:t>
      </w:r>
      <w:r w:rsidRPr="00C106CF">
        <w:rPr>
          <w:rFonts w:ascii="Arial" w:hAnsi="Arial" w:cs="Arial"/>
          <w:sz w:val="22"/>
          <w:szCs w:val="22"/>
        </w:rPr>
        <w:t xml:space="preserve">), (Q. </w:t>
      </w:r>
      <w:r w:rsidRPr="004D4751">
        <w:rPr>
          <w:rFonts w:ascii="Arial" w:hAnsi="Arial" w:cs="Arial"/>
          <w:color w:val="FF0000"/>
          <w:sz w:val="22"/>
          <w:szCs w:val="22"/>
        </w:rPr>
        <w:t>XXX</w:t>
      </w:r>
      <w:r w:rsidR="005A49FA">
        <w:rPr>
          <w:rFonts w:ascii="Arial" w:hAnsi="Arial" w:cs="Arial"/>
          <w:color w:val="FF0000"/>
          <w:sz w:val="22"/>
          <w:szCs w:val="22"/>
        </w:rPr>
        <w:t>.XX</w:t>
      </w:r>
      <w:r w:rsidRPr="00C106CF">
        <w:rPr>
          <w:rFonts w:ascii="Arial" w:hAnsi="Arial" w:cs="Arial"/>
          <w:sz w:val="22"/>
          <w:szCs w:val="22"/>
        </w:rPr>
        <w:t>), para el efecto se presentan los expedientes, con la documentación que se describe a continuación:</w:t>
      </w:r>
    </w:p>
    <w:p w14:paraId="12B5FE2A" w14:textId="77777777" w:rsidR="005F4596" w:rsidRPr="00C106CF" w:rsidRDefault="005F4596" w:rsidP="005F4596">
      <w:pPr>
        <w:jc w:val="both"/>
        <w:rPr>
          <w:rFonts w:ascii="Arial" w:hAnsi="Arial" w:cs="Arial"/>
          <w:sz w:val="22"/>
          <w:szCs w:val="22"/>
        </w:rPr>
      </w:pPr>
    </w:p>
    <w:p w14:paraId="6AE43F09" w14:textId="77777777" w:rsidR="005F4596" w:rsidRPr="00C106CF" w:rsidRDefault="005F4596" w:rsidP="005F459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C106CF">
        <w:rPr>
          <w:rFonts w:ascii="Arial" w:hAnsi="Arial" w:cs="Arial"/>
          <w:sz w:val="22"/>
          <w:szCs w:val="22"/>
        </w:rPr>
        <w:t xml:space="preserve">Copia certificada de las actas administrativas No. </w:t>
      </w:r>
      <w:r w:rsidRPr="000C3F3A">
        <w:rPr>
          <w:rFonts w:ascii="Arial" w:hAnsi="Arial" w:cs="Arial"/>
          <w:color w:val="FF0000"/>
          <w:sz w:val="22"/>
          <w:szCs w:val="22"/>
        </w:rPr>
        <w:t>XX</w:t>
      </w:r>
      <w:r w:rsidRPr="00C106CF">
        <w:rPr>
          <w:rFonts w:ascii="Arial" w:hAnsi="Arial" w:cs="Arial"/>
          <w:sz w:val="22"/>
          <w:szCs w:val="22"/>
        </w:rPr>
        <w:t>-202</w:t>
      </w:r>
      <w:r>
        <w:rPr>
          <w:rFonts w:ascii="Arial" w:hAnsi="Arial" w:cs="Arial"/>
          <w:sz w:val="22"/>
          <w:szCs w:val="22"/>
        </w:rPr>
        <w:t>4</w:t>
      </w:r>
    </w:p>
    <w:p w14:paraId="51533BCC" w14:textId="77777777" w:rsidR="005F4596" w:rsidRDefault="005F4596" w:rsidP="005F459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C106CF">
        <w:rPr>
          <w:rFonts w:ascii="Arial" w:hAnsi="Arial" w:cs="Arial"/>
          <w:sz w:val="22"/>
          <w:szCs w:val="22"/>
        </w:rPr>
        <w:t xml:space="preserve">Certificación de </w:t>
      </w:r>
      <w:r>
        <w:rPr>
          <w:rFonts w:ascii="Arial" w:hAnsi="Arial" w:cs="Arial"/>
          <w:sz w:val="22"/>
          <w:szCs w:val="22"/>
        </w:rPr>
        <w:t>I</w:t>
      </w:r>
      <w:r w:rsidRPr="00C106CF">
        <w:rPr>
          <w:rFonts w:ascii="Arial" w:hAnsi="Arial" w:cs="Arial"/>
          <w:sz w:val="22"/>
          <w:szCs w:val="22"/>
        </w:rPr>
        <w:t xml:space="preserve">nventarios </w:t>
      </w:r>
      <w:r>
        <w:rPr>
          <w:rFonts w:ascii="Arial" w:hAnsi="Arial" w:cs="Arial"/>
          <w:sz w:val="22"/>
          <w:szCs w:val="22"/>
        </w:rPr>
        <w:t xml:space="preserve">del Centro Educativo Público indicado, </w:t>
      </w:r>
      <w:r w:rsidRPr="00C106CF">
        <w:rPr>
          <w:rFonts w:ascii="Arial" w:hAnsi="Arial" w:cs="Arial"/>
          <w:sz w:val="22"/>
          <w:szCs w:val="22"/>
        </w:rPr>
        <w:t>en original.</w:t>
      </w:r>
    </w:p>
    <w:p w14:paraId="0129E0F2" w14:textId="77777777" w:rsidR="005F4596" w:rsidRDefault="005F4596" w:rsidP="005F4596">
      <w:pPr>
        <w:jc w:val="both"/>
        <w:rPr>
          <w:rFonts w:ascii="Arial" w:hAnsi="Arial" w:cs="Arial"/>
          <w:sz w:val="22"/>
          <w:szCs w:val="22"/>
        </w:rPr>
      </w:pPr>
    </w:p>
    <w:p w14:paraId="3EA7639B" w14:textId="0231E073" w:rsidR="005F4596" w:rsidRPr="0022720C" w:rsidRDefault="005F4596" w:rsidP="005F459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 demás documentación necesaria para iniciar con el proceso de baja de bienes declarados inservibles que se encuentran registrados en el </w:t>
      </w:r>
      <w:r w:rsidR="005A49FA" w:rsidRPr="005A49FA">
        <w:rPr>
          <w:rFonts w:ascii="Arial" w:hAnsi="Arial" w:cs="Arial"/>
          <w:b/>
          <w:bCs/>
          <w:sz w:val="22"/>
          <w:szCs w:val="22"/>
        </w:rPr>
        <w:t>L</w:t>
      </w:r>
      <w:r w:rsidRPr="005A49FA">
        <w:rPr>
          <w:rFonts w:ascii="Arial" w:hAnsi="Arial" w:cs="Arial"/>
          <w:b/>
          <w:bCs/>
          <w:sz w:val="22"/>
          <w:szCs w:val="22"/>
        </w:rPr>
        <w:t xml:space="preserve">ibro de </w:t>
      </w:r>
      <w:r w:rsidR="005A49FA">
        <w:rPr>
          <w:rFonts w:ascii="Arial" w:hAnsi="Arial" w:cs="Arial"/>
          <w:b/>
          <w:bCs/>
          <w:sz w:val="22"/>
          <w:szCs w:val="22"/>
        </w:rPr>
        <w:t>I</w:t>
      </w:r>
      <w:r w:rsidRPr="005A49FA">
        <w:rPr>
          <w:rFonts w:ascii="Arial" w:hAnsi="Arial" w:cs="Arial"/>
          <w:b/>
          <w:bCs/>
          <w:sz w:val="22"/>
          <w:szCs w:val="22"/>
        </w:rPr>
        <w:t>nventarios</w:t>
      </w:r>
      <w:r>
        <w:rPr>
          <w:rFonts w:ascii="Arial" w:hAnsi="Arial" w:cs="Arial"/>
          <w:sz w:val="22"/>
          <w:szCs w:val="22"/>
        </w:rPr>
        <w:t xml:space="preserve"> del </w:t>
      </w:r>
      <w:r w:rsidR="005A49FA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entro </w:t>
      </w:r>
      <w:r w:rsidR="005A49FA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ducativo</w:t>
      </w:r>
    </w:p>
    <w:p w14:paraId="36A4F3EC" w14:textId="77777777" w:rsidR="005F4596" w:rsidRPr="00C106CF" w:rsidRDefault="005F4596" w:rsidP="005F4596">
      <w:pPr>
        <w:jc w:val="both"/>
        <w:rPr>
          <w:rFonts w:ascii="Arial" w:hAnsi="Arial" w:cs="Arial"/>
          <w:sz w:val="22"/>
          <w:szCs w:val="22"/>
        </w:rPr>
      </w:pPr>
    </w:p>
    <w:p w14:paraId="712E7607" w14:textId="77777777" w:rsidR="005F4596" w:rsidRPr="00C106CF" w:rsidRDefault="005F4596" w:rsidP="005F4596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Cordialmente, </w:t>
      </w:r>
    </w:p>
    <w:p w14:paraId="1E72EDD2" w14:textId="77777777" w:rsidR="005F4596" w:rsidRPr="00C106CF" w:rsidRDefault="005F4596" w:rsidP="005F4596">
      <w:pPr>
        <w:pStyle w:val="Sinespaciado"/>
        <w:jc w:val="center"/>
        <w:rPr>
          <w:rFonts w:ascii="Arial" w:hAnsi="Arial" w:cs="Arial"/>
          <w:lang w:val="es-GT"/>
        </w:rPr>
      </w:pPr>
    </w:p>
    <w:p w14:paraId="3A1A4DC2" w14:textId="77777777" w:rsidR="005F4596" w:rsidRPr="00C106CF" w:rsidRDefault="005F4596" w:rsidP="005F4596">
      <w:pPr>
        <w:pStyle w:val="Sinespaciado"/>
        <w:jc w:val="center"/>
        <w:rPr>
          <w:rFonts w:ascii="Arial" w:hAnsi="Arial" w:cs="Arial"/>
          <w:lang w:val="es-GT"/>
        </w:rPr>
      </w:pPr>
    </w:p>
    <w:p w14:paraId="1E25D55C" w14:textId="77777777" w:rsidR="005F4596" w:rsidRPr="00C106CF" w:rsidRDefault="005F4596" w:rsidP="005F4596">
      <w:pPr>
        <w:pStyle w:val="Sinespaciado"/>
        <w:rPr>
          <w:rFonts w:ascii="Arial" w:hAnsi="Arial" w:cs="Arial"/>
          <w:lang w:val="es-GT"/>
        </w:rPr>
      </w:pPr>
    </w:p>
    <w:p w14:paraId="2C76E1A5" w14:textId="77777777" w:rsidR="005F4596" w:rsidRPr="00C106CF" w:rsidRDefault="005F4596" w:rsidP="005F4596">
      <w:pPr>
        <w:pStyle w:val="Sinespaciado"/>
        <w:jc w:val="center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>Prof.</w:t>
      </w:r>
      <w:r>
        <w:rPr>
          <w:rFonts w:ascii="Arial" w:hAnsi="Arial" w:cs="Arial"/>
          <w:lang w:val="es-GT"/>
        </w:rPr>
        <w:t>(</w:t>
      </w:r>
      <w:proofErr w:type="gramStart"/>
      <w:r>
        <w:rPr>
          <w:rFonts w:ascii="Arial" w:hAnsi="Arial" w:cs="Arial"/>
          <w:lang w:val="es-GT"/>
        </w:rPr>
        <w:t>a)</w:t>
      </w:r>
      <w:r w:rsidRPr="00C106CF">
        <w:rPr>
          <w:rFonts w:ascii="Arial" w:hAnsi="Arial" w:cs="Arial"/>
          <w:lang w:val="es-GT"/>
        </w:rPr>
        <w:t xml:space="preserve">  </w:t>
      </w:r>
      <w:r w:rsidRPr="0022720C">
        <w:rPr>
          <w:rFonts w:ascii="Arial" w:hAnsi="Arial" w:cs="Arial"/>
          <w:color w:val="FF0000"/>
          <w:lang w:val="es-GT"/>
        </w:rPr>
        <w:t>XXXXXXXXXXXXXXXXXX</w:t>
      </w:r>
      <w:proofErr w:type="gramEnd"/>
    </w:p>
    <w:p w14:paraId="67BB4BC2" w14:textId="77777777" w:rsidR="005F4596" w:rsidRDefault="005F4596" w:rsidP="005F4596">
      <w:pPr>
        <w:pStyle w:val="Sinespaciado"/>
        <w:jc w:val="center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>Director (a) del Centro Educativo</w:t>
      </w:r>
    </w:p>
    <w:p w14:paraId="175642FF" w14:textId="77777777" w:rsidR="005F4596" w:rsidRPr="00C106CF" w:rsidRDefault="005F4596" w:rsidP="005F4596">
      <w:pPr>
        <w:pStyle w:val="Sinespaciado"/>
        <w:jc w:val="center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DPI </w:t>
      </w:r>
      <w:r w:rsidRPr="0022720C">
        <w:rPr>
          <w:rFonts w:ascii="Arial" w:hAnsi="Arial" w:cs="Arial"/>
          <w:color w:val="FF0000"/>
          <w:lang w:val="es-GT"/>
        </w:rPr>
        <w:t>XXXXX</w:t>
      </w:r>
    </w:p>
    <w:p w14:paraId="6354EB3B" w14:textId="77777777" w:rsidR="005F4596" w:rsidRPr="00C106CF" w:rsidRDefault="005F4596" w:rsidP="005F4596">
      <w:pPr>
        <w:pStyle w:val="Sinespaciado"/>
        <w:jc w:val="center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 xml:space="preserve">Tel. </w:t>
      </w:r>
      <w:r w:rsidRPr="0022720C">
        <w:rPr>
          <w:rFonts w:ascii="Arial" w:hAnsi="Arial" w:cs="Arial"/>
          <w:color w:val="FF0000"/>
          <w:lang w:val="es-GT"/>
        </w:rPr>
        <w:t>XXXXXX</w:t>
      </w:r>
    </w:p>
    <w:p w14:paraId="4BD111EC" w14:textId="77777777" w:rsidR="005F4596" w:rsidRDefault="005F4596" w:rsidP="005F4596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14:paraId="2EA95C42" w14:textId="77777777" w:rsidR="005F4596" w:rsidRDefault="005F4596" w:rsidP="005F4596"/>
    <w:p w14:paraId="6B32A2EA" w14:textId="77777777" w:rsidR="009A3981" w:rsidRPr="005F4596" w:rsidRDefault="009A3981" w:rsidP="005F4596"/>
    <w:sectPr w:rsidR="009A3981" w:rsidRPr="005F4596" w:rsidSect="00AA68CE">
      <w:headerReference w:type="default" r:id="rId7"/>
      <w:footerReference w:type="default" r:id="rId8"/>
      <w:pgSz w:w="12191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4D66B" w14:textId="77777777" w:rsidR="00E11360" w:rsidRDefault="00E11360" w:rsidP="00C542F6">
      <w:r>
        <w:separator/>
      </w:r>
    </w:p>
  </w:endnote>
  <w:endnote w:type="continuationSeparator" w:id="0">
    <w:p w14:paraId="2BF2BEA1" w14:textId="77777777" w:rsidR="00E11360" w:rsidRDefault="00E11360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C92EE" w14:textId="282EE9A0" w:rsidR="00C542F6" w:rsidRPr="00694463" w:rsidRDefault="009A3981" w:rsidP="00A663E4">
    <w:pPr>
      <w:pStyle w:val="Piedepgina"/>
      <w:tabs>
        <w:tab w:val="clear" w:pos="4419"/>
        <w:tab w:val="clear" w:pos="8838"/>
        <w:tab w:val="left" w:pos="7046"/>
      </w:tabs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BE251E5" wp14:editId="037EC3BA">
              <wp:simplePos x="0" y="0"/>
              <wp:positionH relativeFrom="margin">
                <wp:posOffset>415290</wp:posOffset>
              </wp:positionH>
              <wp:positionV relativeFrom="paragraph">
                <wp:posOffset>-272415</wp:posOffset>
              </wp:positionV>
              <wp:extent cx="4974590" cy="6762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4590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0CD76D" w14:textId="77777777" w:rsidR="00A663E4" w:rsidRDefault="00A663E4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</w:p>
                        <w:p w14:paraId="4985EE8F" w14:textId="1C05348C" w:rsidR="00865C3E" w:rsidRPr="00EB60C0" w:rsidRDefault="009A3981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[Nombre del Centro Educativo Oficial]</w:t>
                          </w:r>
                        </w:p>
                        <w:p w14:paraId="3AF27573" w14:textId="2A1F732C" w:rsidR="00865C3E" w:rsidRDefault="009A3981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[Dirección del Centro Educativo Oficial]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251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.7pt;margin-top:-21.45pt;width:391.7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" filled="f" stroked="f">
              <v:textbox>
                <w:txbxContent>
                  <w:p w14:paraId="450CD76D" w14:textId="77777777" w:rsidR="00A663E4" w:rsidRDefault="00A663E4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</w:p>
                  <w:p w14:paraId="4985EE8F" w14:textId="1C05348C" w:rsidR="00865C3E" w:rsidRPr="00EB60C0" w:rsidRDefault="009A3981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[Nombre del Centro Educativo Oficial]</w:t>
                    </w:r>
                  </w:p>
                  <w:p w14:paraId="3AF27573" w14:textId="2A1F732C" w:rsidR="00865C3E" w:rsidRDefault="009A3981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[Dirección del Centro Educativo Oficial]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663E4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62B6CB90" wp14:editId="5EEA4346">
          <wp:simplePos x="0" y="0"/>
          <wp:positionH relativeFrom="page">
            <wp:posOffset>10795</wp:posOffset>
          </wp:positionH>
          <wp:positionV relativeFrom="paragraph">
            <wp:posOffset>-708751</wp:posOffset>
          </wp:positionV>
          <wp:extent cx="7761605" cy="902970"/>
          <wp:effectExtent l="0" t="0" r="0" b="0"/>
          <wp:wrapNone/>
          <wp:docPr id="203064807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648073" name="Picture 1" descr="A white background with black dot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160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952D0" w14:textId="77777777" w:rsidR="00E11360" w:rsidRDefault="00E11360" w:rsidP="00C542F6">
      <w:r>
        <w:separator/>
      </w:r>
    </w:p>
  </w:footnote>
  <w:footnote w:type="continuationSeparator" w:id="0">
    <w:p w14:paraId="32E5CB6E" w14:textId="77777777" w:rsidR="00E11360" w:rsidRDefault="00E11360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EA758" w14:textId="5D2DE2B2" w:rsidR="00C542F6" w:rsidRDefault="00924594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C71D180" wp14:editId="551C8D7C">
          <wp:simplePos x="0" y="0"/>
          <wp:positionH relativeFrom="column">
            <wp:posOffset>-851535</wp:posOffset>
          </wp:positionH>
          <wp:positionV relativeFrom="paragraph">
            <wp:posOffset>-364491</wp:posOffset>
          </wp:positionV>
          <wp:extent cx="3190875" cy="1449309"/>
          <wp:effectExtent l="0" t="0" r="0" b="0"/>
          <wp:wrapNone/>
          <wp:docPr id="213253029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530291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894" cy="145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160F01"/>
    <w:multiLevelType w:val="hybridMultilevel"/>
    <w:tmpl w:val="846CC3B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441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02B7F"/>
    <w:rsid w:val="00054725"/>
    <w:rsid w:val="000A1687"/>
    <w:rsid w:val="001227FB"/>
    <w:rsid w:val="00135D13"/>
    <w:rsid w:val="0014770E"/>
    <w:rsid w:val="001A601F"/>
    <w:rsid w:val="00216567"/>
    <w:rsid w:val="002D2F57"/>
    <w:rsid w:val="002E1295"/>
    <w:rsid w:val="00316CED"/>
    <w:rsid w:val="003542CC"/>
    <w:rsid w:val="003B6CED"/>
    <w:rsid w:val="003C3503"/>
    <w:rsid w:val="003D3B59"/>
    <w:rsid w:val="005A49FA"/>
    <w:rsid w:val="005F4596"/>
    <w:rsid w:val="00616145"/>
    <w:rsid w:val="00635739"/>
    <w:rsid w:val="00694463"/>
    <w:rsid w:val="00724FAE"/>
    <w:rsid w:val="00741F0F"/>
    <w:rsid w:val="007474F2"/>
    <w:rsid w:val="00763BDC"/>
    <w:rsid w:val="007C4D24"/>
    <w:rsid w:val="007F43A0"/>
    <w:rsid w:val="00865C3E"/>
    <w:rsid w:val="008B54BF"/>
    <w:rsid w:val="00924594"/>
    <w:rsid w:val="00942774"/>
    <w:rsid w:val="0097517A"/>
    <w:rsid w:val="00990808"/>
    <w:rsid w:val="009958DE"/>
    <w:rsid w:val="009A03D6"/>
    <w:rsid w:val="009A3981"/>
    <w:rsid w:val="00A663E4"/>
    <w:rsid w:val="00AA68CE"/>
    <w:rsid w:val="00B434BE"/>
    <w:rsid w:val="00B83A06"/>
    <w:rsid w:val="00B854D7"/>
    <w:rsid w:val="00C0237A"/>
    <w:rsid w:val="00C542F6"/>
    <w:rsid w:val="00CA3314"/>
    <w:rsid w:val="00DB780C"/>
    <w:rsid w:val="00DF2420"/>
    <w:rsid w:val="00E11360"/>
    <w:rsid w:val="00E73B8F"/>
    <w:rsid w:val="00EB60C0"/>
    <w:rsid w:val="00ED4B6B"/>
    <w:rsid w:val="00EE76AB"/>
    <w:rsid w:val="00FC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4BF53D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9A3981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Sinespaciado">
    <w:name w:val="No Spacing"/>
    <w:uiPriority w:val="1"/>
    <w:qFormat/>
    <w:rsid w:val="009A3981"/>
    <w:rPr>
      <w:rFonts w:ascii="Calibri" w:eastAsia="Times New Roman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3</cp:revision>
  <cp:lastPrinted>2024-01-17T04:49:00Z</cp:lastPrinted>
  <dcterms:created xsi:type="dcterms:W3CDTF">2025-06-04T21:44:00Z</dcterms:created>
  <dcterms:modified xsi:type="dcterms:W3CDTF">2025-06-04T23:45:00Z</dcterms:modified>
</cp:coreProperties>
</file>